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0FE79" w14:textId="77777777" w:rsidR="00675CAC" w:rsidRDefault="006C5490">
      <w:pPr>
        <w:jc w:val="center"/>
        <w:rPr>
          <w:rFonts w:ascii="Times New Roman" w:eastAsia="Times New Roman" w:hAnsi="Times New Roman" w:cs="Times New Roman"/>
          <w:b/>
          <w:color w:val="FF0000"/>
          <w:sz w:val="52"/>
          <w:u w:val="single"/>
        </w:rPr>
      </w:pPr>
      <w:r>
        <w:rPr>
          <w:rFonts w:ascii="Times New Roman" w:eastAsia="Times New Roman" w:hAnsi="Times New Roman" w:cs="Times New Roman"/>
          <w:b/>
          <w:color w:val="FF0000"/>
          <w:sz w:val="52"/>
          <w:u w:val="single"/>
        </w:rPr>
        <w:t>FOREX TRADING ROOM</w:t>
      </w:r>
    </w:p>
    <w:p w14:paraId="691F4444" w14:textId="77777777" w:rsidR="00675CAC" w:rsidRDefault="00675CAC">
      <w:pPr>
        <w:rPr>
          <w:rFonts w:ascii="Times New Roman" w:eastAsia="Times New Roman" w:hAnsi="Times New Roman" w:cs="Times New Roman"/>
          <w:b/>
          <w:sz w:val="32"/>
        </w:rPr>
      </w:pPr>
    </w:p>
    <w:p w14:paraId="6F8ADC83" w14:textId="77777777" w:rsidR="00675CAC" w:rsidRDefault="006C5490">
      <w:pPr>
        <w:rPr>
          <w:rFonts w:ascii="Times New Roman" w:eastAsia="Times New Roman" w:hAnsi="Times New Roman" w:cs="Times New Roman"/>
          <w:b/>
          <w:color w:val="17365D"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Download latest MT4 &amp; MT5 Forex &amp; Binary System join Telegram </w:t>
      </w:r>
      <w:hyperlink r:id="rId5">
        <w:r>
          <w:rPr>
            <w:rFonts w:ascii="Times New Roman" w:eastAsia="Times New Roman" w:hAnsi="Times New Roman" w:cs="Times New Roman"/>
            <w:b/>
            <w:color w:val="0000FF"/>
            <w:sz w:val="32"/>
            <w:u w:val="single"/>
          </w:rPr>
          <w:t>https://t.me/robexminer</w:t>
        </w:r>
      </w:hyperlink>
      <w:r>
        <w:rPr>
          <w:rFonts w:ascii="Times New Roman" w:eastAsia="Times New Roman" w:hAnsi="Times New Roman" w:cs="Times New Roman"/>
          <w:b/>
          <w:sz w:val="32"/>
        </w:rPr>
        <w:t xml:space="preserve"> channel </w:t>
      </w:r>
      <w:r>
        <w:rPr>
          <w:rFonts w:ascii="Times New Roman" w:eastAsia="Times New Roman" w:hAnsi="Times New Roman" w:cs="Times New Roman"/>
          <w:b/>
          <w:color w:val="17365D"/>
          <w:sz w:val="32"/>
          <w:shd w:val="clear" w:color="auto" w:fill="FFFF00"/>
        </w:rPr>
        <w:t>FOREX TRADING ROOM</w:t>
      </w:r>
      <w:r>
        <w:rPr>
          <w:rFonts w:ascii="Times New Roman" w:eastAsia="Times New Roman" w:hAnsi="Times New Roman" w:cs="Times New Roman"/>
          <w:b/>
          <w:color w:val="17365D"/>
          <w:sz w:val="32"/>
        </w:rPr>
        <w:t xml:space="preserve"> Please open an account below mention my forex partner link &amp; get my premium Signal &amp; System free for Lifetime.</w:t>
      </w:r>
    </w:p>
    <w:p w14:paraId="3D3A7870" w14:textId="77777777" w:rsidR="00675CAC" w:rsidRDefault="00675CAC">
      <w:pPr>
        <w:rPr>
          <w:rFonts w:ascii="Times New Roman" w:eastAsia="Times New Roman" w:hAnsi="Times New Roman" w:cs="Times New Roman"/>
          <w:b/>
          <w:color w:val="17365D"/>
          <w:sz w:val="32"/>
        </w:rPr>
      </w:pPr>
    </w:p>
    <w:p w14:paraId="564DF981" w14:textId="77777777" w:rsidR="00FD5BDD" w:rsidRPr="00FD5BDD" w:rsidRDefault="006C5490">
      <w:pPr>
        <w:numPr>
          <w:ilvl w:val="0"/>
          <w:numId w:val="1"/>
        </w:numPr>
        <w:ind w:left="720" w:hanging="360"/>
        <w:rPr>
          <w:rFonts w:ascii="Times New Roman" w:eastAsia="Times New Roman" w:hAnsi="Times New Roman" w:cs="Times New Roman"/>
          <w:b/>
          <w:sz w:val="32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u w:val="single"/>
        </w:rPr>
        <w:t>EXNESS</w:t>
      </w:r>
      <w:r>
        <w:rPr>
          <w:rFonts w:ascii="Times New Roman" w:eastAsia="Times New Roman" w:hAnsi="Times New Roman" w:cs="Times New Roman"/>
          <w:b/>
          <w:sz w:val="32"/>
        </w:rPr>
        <w:t xml:space="preserve">  </w:t>
      </w:r>
    </w:p>
    <w:p w14:paraId="072B3B6E" w14:textId="7D4DC143" w:rsidR="00675CAC" w:rsidRPr="00182A01" w:rsidRDefault="00FD5BDD" w:rsidP="00FD5BDD">
      <w:pPr>
        <w:rPr>
          <w:rFonts w:ascii="Times New Roman" w:eastAsia="Times New Roman" w:hAnsi="Times New Roman" w:cs="Times New Roman"/>
          <w:b/>
          <w:color w:val="1F497D" w:themeColor="text2"/>
          <w:sz w:val="32"/>
          <w:u w:val="single"/>
        </w:rPr>
      </w:pPr>
      <w:hyperlink r:id="rId6" w:history="1">
        <w:r w:rsidRPr="00182A01">
          <w:rPr>
            <w:rStyle w:val="Hyperlink"/>
            <w:rFonts w:ascii="Times New Roman" w:eastAsia="Times New Roman" w:hAnsi="Times New Roman" w:cs="Times New Roman"/>
            <w:b/>
            <w:color w:val="1F497D" w:themeColor="text2"/>
            <w:sz w:val="32"/>
          </w:rPr>
          <w:t>https://one.exnesstrack.net/a/ooa</w:t>
        </w:r>
        <w:r w:rsidRPr="00182A01">
          <w:rPr>
            <w:rStyle w:val="Hyperlink"/>
            <w:rFonts w:ascii="Times New Roman" w:eastAsia="Times New Roman" w:hAnsi="Times New Roman" w:cs="Times New Roman"/>
            <w:b/>
            <w:color w:val="1F497D" w:themeColor="text2"/>
            <w:sz w:val="32"/>
          </w:rPr>
          <w:t>q</w:t>
        </w:r>
        <w:r w:rsidRPr="00182A01">
          <w:rPr>
            <w:rStyle w:val="Hyperlink"/>
            <w:rFonts w:ascii="Times New Roman" w:eastAsia="Times New Roman" w:hAnsi="Times New Roman" w:cs="Times New Roman"/>
            <w:b/>
            <w:color w:val="1F497D" w:themeColor="text2"/>
            <w:sz w:val="32"/>
          </w:rPr>
          <w:t>oaqo</w:t>
        </w:r>
      </w:hyperlink>
    </w:p>
    <w:p w14:paraId="4516816A" w14:textId="2587B673" w:rsidR="001E41F7" w:rsidRDefault="001E41F7" w:rsidP="001E41F7">
      <w:pPr>
        <w:pStyle w:val="ListParagraph"/>
        <w:numPr>
          <w:ilvl w:val="0"/>
          <w:numId w:val="4"/>
        </w:numPr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</w:pPr>
      <w:r w:rsidRPr="001E41F7"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  <w:t>PEPPERSTONE</w:t>
      </w:r>
    </w:p>
    <w:p w14:paraId="4FA67058" w14:textId="24442BC3" w:rsidR="001E41F7" w:rsidRDefault="00000000" w:rsidP="001E41F7">
      <w:pPr>
        <w:rPr>
          <w:rFonts w:ascii="Times New Roman" w:hAnsi="Times New Roman" w:cs="Times New Roman"/>
          <w:b/>
          <w:bCs/>
          <w:sz w:val="32"/>
          <w:szCs w:val="32"/>
        </w:rPr>
      </w:pPr>
      <w:hyperlink r:id="rId7" w:tgtFrame="_blank" w:history="1">
        <w:r w:rsidR="001E41F7" w:rsidRPr="001E41F7">
          <w:rPr>
            <w:rStyle w:val="Hyperlink"/>
            <w:rFonts w:ascii="Times New Roman" w:hAnsi="Times New Roman" w:cs="Times New Roman"/>
            <w:b/>
            <w:bCs/>
            <w:sz w:val="32"/>
            <w:szCs w:val="32"/>
          </w:rPr>
          <w:t>https://trk.pepperstonepartners.com/aff_c?offer_id=367&amp;aff_id=33023</w:t>
        </w:r>
      </w:hyperlink>
    </w:p>
    <w:p w14:paraId="524C91EE" w14:textId="5ED552B1" w:rsidR="001E41F7" w:rsidRDefault="001E41F7" w:rsidP="001E41F7">
      <w:pPr>
        <w:pStyle w:val="ListParagraph"/>
        <w:numPr>
          <w:ilvl w:val="0"/>
          <w:numId w:val="4"/>
        </w:numPr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  <w:t>ROBOFOREX</w:t>
      </w:r>
    </w:p>
    <w:p w14:paraId="72EC4A22" w14:textId="2B1C96FC" w:rsidR="001E41F7" w:rsidRPr="001E41F7" w:rsidRDefault="00000000" w:rsidP="0053264C">
      <w:pPr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</w:pPr>
      <w:hyperlink r:id="rId8" w:history="1">
        <w:r w:rsidR="0053264C" w:rsidRPr="0053264C">
          <w:rPr>
            <w:rStyle w:val="Hyperlink"/>
            <w:rFonts w:ascii="Times New Roman" w:eastAsia="Calibri" w:hAnsi="Times New Roman" w:cs="Times New Roman"/>
            <w:b/>
            <w:bCs/>
            <w:sz w:val="32"/>
            <w:szCs w:val="32"/>
          </w:rPr>
          <w:t>http://www.roboforex.com/?a=heq</w:t>
        </w:r>
      </w:hyperlink>
    </w:p>
    <w:p w14:paraId="5A01228E" w14:textId="4C45DFE8" w:rsidR="00675CAC" w:rsidRPr="001E41F7" w:rsidRDefault="006C5490" w:rsidP="001E41F7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32"/>
          <w:u w:val="single"/>
        </w:rPr>
      </w:pPr>
      <w:r w:rsidRPr="001E41F7">
        <w:rPr>
          <w:rFonts w:ascii="Times New Roman" w:eastAsia="Times New Roman" w:hAnsi="Times New Roman" w:cs="Times New Roman"/>
          <w:b/>
          <w:sz w:val="32"/>
          <w:u w:val="single"/>
        </w:rPr>
        <w:t>XM</w:t>
      </w:r>
      <w:r w:rsidRPr="001E41F7"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78979AAB" w14:textId="77777777" w:rsidR="00675CAC" w:rsidRDefault="00000000">
      <w:pPr>
        <w:rPr>
          <w:rFonts w:ascii="Times New Roman" w:eastAsia="Times New Roman" w:hAnsi="Times New Roman" w:cs="Times New Roman"/>
          <w:b/>
          <w:color w:val="0000FF"/>
          <w:sz w:val="32"/>
          <w:u w:val="single"/>
        </w:rPr>
      </w:pPr>
      <w:hyperlink r:id="rId9">
        <w:r w:rsidR="006C5490">
          <w:rPr>
            <w:rFonts w:ascii="Times New Roman" w:eastAsia="Times New Roman" w:hAnsi="Times New Roman" w:cs="Times New Roman"/>
            <w:b/>
            <w:color w:val="0000FF"/>
            <w:sz w:val="32"/>
            <w:u w:val="single"/>
          </w:rPr>
          <w:t>https://clicks.pipaffiliates.com/c?c=625876&amp;l=en&amp;p=1</w:t>
        </w:r>
      </w:hyperlink>
    </w:p>
    <w:p w14:paraId="6B158057" w14:textId="77777777" w:rsidR="00675CAC" w:rsidRDefault="00675CAC">
      <w:pPr>
        <w:rPr>
          <w:rFonts w:ascii="Times New Roman" w:eastAsia="Times New Roman" w:hAnsi="Times New Roman" w:cs="Times New Roman"/>
          <w:b/>
          <w:color w:val="632423"/>
          <w:sz w:val="32"/>
        </w:rPr>
      </w:pPr>
    </w:p>
    <w:p w14:paraId="32E96AF0" w14:textId="77777777" w:rsidR="00675CAC" w:rsidRDefault="006C5490">
      <w:pPr>
        <w:rPr>
          <w:rFonts w:ascii="Times New Roman" w:eastAsia="Times New Roman" w:hAnsi="Times New Roman" w:cs="Times New Roman"/>
          <w:b/>
          <w:color w:val="632423"/>
          <w:sz w:val="32"/>
        </w:rPr>
      </w:pPr>
      <w:r>
        <w:rPr>
          <w:rFonts w:ascii="Times New Roman" w:eastAsia="Times New Roman" w:hAnsi="Times New Roman" w:cs="Times New Roman"/>
          <w:b/>
          <w:color w:val="632423"/>
          <w:sz w:val="32"/>
        </w:rPr>
        <w:t>For open a synthetic a/c trading in Volatility &amp; Boom and Crash Index just copy and paste below link in your browser</w:t>
      </w:r>
    </w:p>
    <w:p w14:paraId="3FB8513B" w14:textId="77777777" w:rsidR="00675CAC" w:rsidRDefault="006C5490">
      <w:pPr>
        <w:numPr>
          <w:ilvl w:val="0"/>
          <w:numId w:val="3"/>
        </w:numPr>
        <w:ind w:left="720" w:hanging="360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u w:val="single"/>
        </w:rPr>
        <w:t>DERIV</w:t>
      </w:r>
      <w:r>
        <w:rPr>
          <w:rFonts w:ascii="Times New Roman" w:eastAsia="Times New Roman" w:hAnsi="Times New Roman" w:cs="Times New Roman"/>
          <w:b/>
          <w:color w:val="000000"/>
          <w:sz w:val="32"/>
        </w:rPr>
        <w:t xml:space="preserve"> </w:t>
      </w:r>
      <w:r w:rsidR="00675CAC">
        <w:object w:dxaOrig="1184" w:dyaOrig="420" w14:anchorId="54F9D039">
          <v:rect id="rectole0000000002" o:spid="_x0000_i1025" style="width:59.25pt;height:21pt" o:ole="" o:preferrelative="t" stroked="f">
            <v:imagedata r:id="rId10" o:title=""/>
          </v:rect>
          <o:OLEObject Type="Embed" ProgID="StaticMetafile" ShapeID="rectole0000000002" DrawAspect="Content" ObjectID="_1768740240" r:id="rId11"/>
        </w:object>
      </w:r>
    </w:p>
    <w:p w14:paraId="1D110852" w14:textId="77777777" w:rsidR="00675CAC" w:rsidRDefault="00000000">
      <w:pPr>
        <w:rPr>
          <w:rFonts w:ascii="Times New Roman" w:eastAsia="Times New Roman" w:hAnsi="Times New Roman" w:cs="Times New Roman"/>
          <w:b/>
          <w:color w:val="17365D"/>
          <w:sz w:val="32"/>
        </w:rPr>
      </w:pPr>
      <w:hyperlink r:id="rId12">
        <w:r w:rsidR="006C5490">
          <w:rPr>
            <w:rFonts w:ascii="Times New Roman" w:eastAsia="Times New Roman" w:hAnsi="Times New Roman" w:cs="Times New Roman"/>
            <w:b/>
            <w:color w:val="0000FF"/>
            <w:sz w:val="32"/>
            <w:u w:val="single"/>
          </w:rPr>
          <w:t>https://track.deriv.com/_jGxmIRWsBi22vdm9PpHVCmNd7ZgqdRLk/1/</w:t>
        </w:r>
      </w:hyperlink>
    </w:p>
    <w:p w14:paraId="3178FAFF" w14:textId="77777777" w:rsidR="00675CAC" w:rsidRDefault="00675CAC">
      <w:pPr>
        <w:rPr>
          <w:rFonts w:ascii="Calibri" w:eastAsia="Calibri" w:hAnsi="Calibri" w:cs="Calibri"/>
          <w:b/>
          <w:color w:val="17365D"/>
          <w:sz w:val="44"/>
        </w:rPr>
      </w:pPr>
    </w:p>
    <w:p w14:paraId="0941CDE0" w14:textId="77777777" w:rsidR="00675CAC" w:rsidRDefault="00675CAC">
      <w:pPr>
        <w:rPr>
          <w:rFonts w:ascii="Calibri" w:eastAsia="Calibri" w:hAnsi="Calibri" w:cs="Calibri"/>
          <w:b/>
          <w:sz w:val="44"/>
        </w:rPr>
      </w:pPr>
    </w:p>
    <w:sectPr w:rsidR="00675C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76C2"/>
    <w:multiLevelType w:val="multilevel"/>
    <w:tmpl w:val="1FDA33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9832B8"/>
    <w:multiLevelType w:val="multilevel"/>
    <w:tmpl w:val="F27E72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82526B"/>
    <w:multiLevelType w:val="multilevel"/>
    <w:tmpl w:val="20FCC9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795779"/>
    <w:multiLevelType w:val="hybridMultilevel"/>
    <w:tmpl w:val="CE2CE5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944418">
    <w:abstractNumId w:val="2"/>
  </w:num>
  <w:num w:numId="2" w16cid:durableId="1179387874">
    <w:abstractNumId w:val="1"/>
  </w:num>
  <w:num w:numId="3" w16cid:durableId="1631936942">
    <w:abstractNumId w:val="0"/>
  </w:num>
  <w:num w:numId="4" w16cid:durableId="3762722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CAC"/>
    <w:rsid w:val="00182A01"/>
    <w:rsid w:val="001E41F7"/>
    <w:rsid w:val="0053264C"/>
    <w:rsid w:val="00603D95"/>
    <w:rsid w:val="00675CAC"/>
    <w:rsid w:val="006C5490"/>
    <w:rsid w:val="00FD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E58AD"/>
  <w15:docId w15:val="{A4D532BA-C6C3-41AC-A8F1-7CF12F8CD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1F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E41F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41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D5B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boforex.com/?a=he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rk.pepperstonepartners.com/aff_c?offer_id=367&amp;aff_id=33023" TargetMode="External"/><Relationship Id="rId12" Type="http://schemas.openxmlformats.org/officeDocument/2006/relationships/hyperlink" Target="https://track.deriv.com/_jGxmIRWsBi22vdm9PpHVCmNd7ZgqdRLk/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e.exnesstrack.net/a/ooaqoaqo" TargetMode="External"/><Relationship Id="rId11" Type="http://schemas.openxmlformats.org/officeDocument/2006/relationships/oleObject" Target="embeddings/oleObject1.bin"/><Relationship Id="rId5" Type="http://schemas.openxmlformats.org/officeDocument/2006/relationships/hyperlink" Target="https://t.me/robexminer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clicks.pipaffiliates.com/c?c=625876&amp;l=en&amp;p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ykv1985</cp:lastModifiedBy>
  <cp:revision>6</cp:revision>
  <dcterms:created xsi:type="dcterms:W3CDTF">2022-04-04T10:24:00Z</dcterms:created>
  <dcterms:modified xsi:type="dcterms:W3CDTF">2024-02-06T10:28:00Z</dcterms:modified>
</cp:coreProperties>
</file>